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C3" w:rsidRPr="00CB17C3" w:rsidRDefault="00CB17C3" w:rsidP="00CB17C3">
      <w:pPr>
        <w:shd w:val="clear" w:color="auto" w:fill="F4F4F4"/>
        <w:spacing w:after="385" w:line="240" w:lineRule="auto"/>
        <w:outlineLvl w:val="0"/>
        <w:rPr>
          <w:rFonts w:ascii="Arial" w:eastAsia="Times New Roman" w:hAnsi="Arial" w:cs="Arial"/>
          <w:caps/>
          <w:color w:val="686868"/>
          <w:kern w:val="36"/>
          <w:sz w:val="54"/>
          <w:szCs w:val="54"/>
          <w:lang w:eastAsia="ru-RU"/>
        </w:rPr>
      </w:pPr>
      <w:r w:rsidRPr="00CB17C3">
        <w:rPr>
          <w:rFonts w:ascii="Arial" w:eastAsia="Times New Roman" w:hAnsi="Arial" w:cs="Arial"/>
          <w:caps/>
          <w:color w:val="686868"/>
          <w:kern w:val="36"/>
          <w:sz w:val="54"/>
          <w:szCs w:val="54"/>
          <w:lang w:eastAsia="ru-RU"/>
        </w:rPr>
        <w:t>СПИСОК ОБРАЗОВАТЕЛЬНЫХ ИНТЕРНЕТ-РЕСУРСОВ, ПРЕДОСТАВЛЕННЫХ ПАРТНЕРАМИ ДЛЯ СВОБОДНОГО ДОСТУПА НА ВРЕМЕННЫЙ ПЕРИОД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"https://myskills.ru/"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Мои Достижения - </w:t>
      </w: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онлайн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 сервис самоподготовки и самопроверки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"https://uchebnik.mos.ru/"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drawing>
          <wp:inline distT="0" distB="0" distL="0" distR="0">
            <wp:extent cx="2190115" cy="1786255"/>
            <wp:effectExtent l="19050" t="0" r="635" b="0"/>
            <wp:docPr id="1" name="Рисунок 1" descr="«Московская электронная школа»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Московская электронная школа»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«Московская электронная школа»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"https://media.prosv.ru/"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drawing>
          <wp:inline distT="0" distB="0" distL="0" distR="0">
            <wp:extent cx="2200910" cy="1849755"/>
            <wp:effectExtent l="19050" t="0" r="8890" b="0"/>
            <wp:docPr id="2" name="Рисунок 2" descr="Медиатека «Просвещения»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диатека «Просвещения»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Медиатека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 «Просвещения»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"https://olimpium.ru/"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lastRenderedPageBreak/>
        <w:t>Платформа для проведения Олимпиад и курсов «</w:t>
      </w: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Олимпиум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»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"https://education.yandex.ru/"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Яндекс</w:t>
      </w:r>
      <w:proofErr w:type="gram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.У</w:t>
      </w:r>
      <w:proofErr w:type="gram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чебник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 - задания по русскому языку и математике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"https://uchi.ru/"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Учи</w:t>
      </w:r>
      <w:proofErr w:type="gram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.р</w:t>
      </w:r>
      <w:proofErr w:type="gram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у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 — интерактивная образовательная </w:t>
      </w: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онлайн-платформа</w:t>
      </w:r>
      <w:proofErr w:type="spellEnd"/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"https://mosobr.tv/"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Мособртв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 – первое познавательное телевидение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"https://site.bilet.worldskills.ru/"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drawing>
          <wp:inline distT="0" distB="0" distL="0" distR="0">
            <wp:extent cx="2190115" cy="1775460"/>
            <wp:effectExtent l="19050" t="0" r="635" b="0"/>
            <wp:docPr id="3" name="Рисунок 3" descr="Билет в будущее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илет в будущее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Билет в будущее</w:t>
      </w:r>
      <w:r w:rsidRPr="00CB17C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CB17C3"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br/>
        <w:t>как выбрать профессию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"https://nationalteam.worldskills.ru/skills"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drawing>
          <wp:inline distT="0" distB="0" distL="0" distR="0">
            <wp:extent cx="2200910" cy="1818005"/>
            <wp:effectExtent l="19050" t="0" r="8890" b="0"/>
            <wp:docPr id="4" name="Рисунок 4" descr="Сайт Worldskills Russia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йт Worldskills Russia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Сайт </w:t>
      </w: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Worldskills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 </w:t>
      </w: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Russia</w:t>
      </w:r>
      <w:proofErr w:type="spellEnd"/>
      <w:r w:rsidRPr="00CB17C3">
        <w:rPr>
          <w:rFonts w:ascii="Arial" w:eastAsia="Times New Roman" w:hAnsi="Arial" w:cs="Arial"/>
          <w:color w:val="0000FF"/>
          <w:sz w:val="27"/>
          <w:lang w:eastAsia="ru-RU"/>
        </w:rPr>
        <w:t> </w:t>
      </w:r>
      <w:r w:rsidRPr="00CB17C3"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br/>
        <w:t>все о профессиональных компетенциях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"https://help.foxford.ru/"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2190115" cy="1786255"/>
            <wp:effectExtent l="19050" t="0" r="635" b="0"/>
            <wp:docPr id="5" name="Рисунок 5" descr="Фоксфорд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ксфорд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Фоксфорд</w:t>
      </w:r>
      <w:proofErr w:type="spellEnd"/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"https://www.yaklass.ru/"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ЯКласс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 - цифровой образовательный ресурс для школ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"https://obrazovarium.ru/"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drawing>
          <wp:inline distT="0" distB="0" distL="0" distR="0">
            <wp:extent cx="2200910" cy="1807845"/>
            <wp:effectExtent l="19050" t="0" r="8890" b="0"/>
            <wp:docPr id="6" name="Рисунок 6" descr="Портал «Образовариум»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ртал «Образовариум»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Портал «</w:t>
      </w: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Образовариум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»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"https://lecta.rosuchebnik.ru/"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drawing>
          <wp:inline distT="0" distB="0" distL="0" distR="0">
            <wp:extent cx="2200910" cy="1797050"/>
            <wp:effectExtent l="19050" t="0" r="8890" b="0"/>
            <wp:docPr id="7" name="Рисунок 7" descr="Образовательная платформа LECTA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разовательная платформа LECTA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Образовательная платформа LECTA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"https://edu.skyeng.ru/"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2190115" cy="1786255"/>
            <wp:effectExtent l="19050" t="0" r="635" b="0"/>
            <wp:docPr id="8" name="Рисунок 8" descr="Цифровая образовательная среда Skyen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Цифровая образовательная среда Skyen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Цифровая образовательная среда </w:t>
      </w: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Skyeng</w:t>
      </w:r>
      <w:proofErr w:type="spellEnd"/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"https://mob-edu.ru/"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«Мобильное Электронное Образование» (МЭО)</w:t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"http://distance.mosedu.ru/wp-content/themes/dtheme/docs/mail_ru_recommend.pdf"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  <w:drawing>
          <wp:inline distT="0" distB="0" distL="0" distR="0">
            <wp:extent cx="2190115" cy="1807845"/>
            <wp:effectExtent l="19050" t="0" r="635" b="0"/>
            <wp:docPr id="9" name="Рисунок 9" descr="Рекомендации Mail.ru Group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комендации Mail.ru Group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ACACAC" w:frame="1"/>
          <w:shd w:val="clear" w:color="auto" w:fill="FFFFFF"/>
          <w:lang w:eastAsia="ru-RU"/>
        </w:rPr>
      </w:pPr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Рекомендации </w:t>
      </w: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Mail.ru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 </w:t>
      </w: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Group</w:t>
      </w:r>
      <w:proofErr w:type="spellEnd"/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color w:val="0000FF"/>
          <w:sz w:val="24"/>
          <w:szCs w:val="24"/>
          <w:bdr w:val="single" w:sz="6" w:space="0" w:color="CBCBCB" w:frame="1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begin"/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instrText xml:space="preserve"> HYPERLINK "https://edu.sirius.online/" \t "_blank" </w:instrText>
      </w: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separate"/>
      </w: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C3" w:rsidRPr="00CB17C3" w:rsidRDefault="00CB17C3" w:rsidP="00CB17C3">
      <w:pPr>
        <w:shd w:val="clear" w:color="auto" w:fill="FFFFFF"/>
        <w:spacing w:after="197" w:line="240" w:lineRule="auto"/>
        <w:ind w:left="98" w:right="98"/>
        <w:rPr>
          <w:rFonts w:ascii="Arial" w:eastAsia="Times New Roman" w:hAnsi="Arial" w:cs="Arial"/>
          <w:color w:val="0000FF"/>
          <w:sz w:val="27"/>
          <w:szCs w:val="27"/>
          <w:bdr w:val="single" w:sz="6" w:space="0" w:color="CBCBCB" w:frame="1"/>
          <w:shd w:val="clear" w:color="auto" w:fill="FFFFFF"/>
          <w:lang w:eastAsia="ru-RU"/>
        </w:rPr>
      </w:pPr>
      <w:proofErr w:type="spellStart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>Онлайн-курсы</w:t>
      </w:r>
      <w:proofErr w:type="spellEnd"/>
      <w:r w:rsidRPr="00CB17C3">
        <w:rPr>
          <w:rFonts w:ascii="Arial" w:eastAsia="Times New Roman" w:hAnsi="Arial" w:cs="Arial"/>
          <w:color w:val="262626"/>
          <w:sz w:val="27"/>
          <w:lang w:eastAsia="ru-RU"/>
        </w:rPr>
        <w:t xml:space="preserve"> Образовательного центра Сириус</w:t>
      </w:r>
    </w:p>
    <w:p w:rsidR="00CB17C3" w:rsidRPr="00CB17C3" w:rsidRDefault="00CB17C3" w:rsidP="00CB1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7"/>
          <w:szCs w:val="27"/>
          <w:lang w:eastAsia="ru-RU"/>
        </w:rPr>
      </w:pPr>
      <w:r w:rsidRPr="00CB17C3">
        <w:rPr>
          <w:rFonts w:ascii="Arial" w:eastAsia="Times New Roman" w:hAnsi="Arial" w:cs="Arial"/>
          <w:color w:val="545454"/>
          <w:sz w:val="27"/>
          <w:szCs w:val="27"/>
          <w:lang w:eastAsia="ru-RU"/>
        </w:rPr>
        <w:fldChar w:fldCharType="end"/>
      </w:r>
    </w:p>
    <w:p w:rsidR="00926782" w:rsidRDefault="00926782"/>
    <w:sectPr w:rsidR="00926782" w:rsidSect="0092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17C3"/>
    <w:rsid w:val="00926782"/>
    <w:rsid w:val="00CB1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782"/>
  </w:style>
  <w:style w:type="paragraph" w:styleId="1">
    <w:name w:val="heading 1"/>
    <w:basedOn w:val="a"/>
    <w:link w:val="10"/>
    <w:uiPriority w:val="9"/>
    <w:qFormat/>
    <w:rsid w:val="00CB17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7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B17C3"/>
    <w:rPr>
      <w:color w:val="0000FF"/>
      <w:u w:val="single"/>
    </w:rPr>
  </w:style>
  <w:style w:type="character" w:customStyle="1" w:styleId="resourcesoneresource-title">
    <w:name w:val="resources__oneresource-title"/>
    <w:basedOn w:val="a0"/>
    <w:rsid w:val="00CB17C3"/>
  </w:style>
  <w:style w:type="character" w:customStyle="1" w:styleId="apple-converted-space">
    <w:name w:val="apple-converted-space"/>
    <w:basedOn w:val="a0"/>
    <w:rsid w:val="00CB17C3"/>
  </w:style>
  <w:style w:type="paragraph" w:styleId="a4">
    <w:name w:val="Balloon Text"/>
    <w:basedOn w:val="a"/>
    <w:link w:val="a5"/>
    <w:uiPriority w:val="99"/>
    <w:semiHidden/>
    <w:unhideWhenUsed/>
    <w:rsid w:val="00CB1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7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6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7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0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9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7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6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4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4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5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9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9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1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6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9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1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edu.skyeng.ru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help.foxford.ru/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lecta.rosuchebnik.ru/" TargetMode="External"/><Relationship Id="rId20" Type="http://schemas.openxmlformats.org/officeDocument/2006/relationships/hyperlink" Target="http://distance.mosedu.ru/wp-content/themes/dtheme/docs/mail_ru_recommend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edia.prosv.ru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https://nationalteam.worldskills.ru/skills" TargetMode="External"/><Relationship Id="rId19" Type="http://schemas.openxmlformats.org/officeDocument/2006/relationships/image" Target="media/image8.png"/><Relationship Id="rId4" Type="http://schemas.openxmlformats.org/officeDocument/2006/relationships/hyperlink" Target="https://uchebnik.mos.ru/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obrazovarium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2020-03-24T16:11:00Z</dcterms:created>
  <dcterms:modified xsi:type="dcterms:W3CDTF">2020-03-24T16:12:00Z</dcterms:modified>
</cp:coreProperties>
</file>